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B23A" w14:textId="5C963BC9" w:rsidR="00595E3E" w:rsidRDefault="00256C41" w:rsidP="00595E3E">
      <w:pPr>
        <w:rPr>
          <w:rFonts w:cs="Tahoma"/>
          <w:b/>
          <w:bCs/>
          <w:color w:val="579D1C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8E932BB" wp14:editId="0A806F35">
            <wp:extent cx="1215701" cy="945515"/>
            <wp:effectExtent l="0" t="0" r="3810" b="6985"/>
            <wp:docPr id="1523794752" name="Picture 2" descr="A gree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82070" name="Picture 2" descr="A green and black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60" cy="96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4D1">
        <w:rPr>
          <w:rFonts w:cs="Tahoma"/>
          <w:b/>
          <w:bCs/>
          <w:color w:val="579D1C"/>
          <w:sz w:val="32"/>
          <w:szCs w:val="32"/>
        </w:rPr>
        <w:t xml:space="preserve">     </w:t>
      </w:r>
      <w:r w:rsidR="00595E3E">
        <w:rPr>
          <w:rFonts w:cs="Tahoma"/>
          <w:b/>
          <w:bCs/>
          <w:color w:val="579D1C"/>
          <w:sz w:val="32"/>
          <w:szCs w:val="32"/>
        </w:rPr>
        <w:t xml:space="preserve">     </w:t>
      </w:r>
    </w:p>
    <w:p w14:paraId="7CCA418F" w14:textId="0CE2F87B" w:rsidR="0083131E" w:rsidRDefault="009054D1" w:rsidP="0083131E">
      <w:pPr>
        <w:tabs>
          <w:tab w:val="left" w:pos="0"/>
        </w:tabs>
        <w:ind w:hanging="851"/>
        <w:rPr>
          <w:rFonts w:cs="Tahoma"/>
          <w:b/>
          <w:bCs/>
          <w:color w:val="579D1C"/>
          <w:sz w:val="32"/>
          <w:szCs w:val="32"/>
        </w:rPr>
      </w:pPr>
      <w:r>
        <w:rPr>
          <w:rFonts w:cs="Tahoma"/>
          <w:b/>
          <w:bCs/>
          <w:color w:val="579D1C"/>
          <w:sz w:val="32"/>
          <w:szCs w:val="32"/>
        </w:rPr>
        <w:t xml:space="preserve">       </w:t>
      </w:r>
    </w:p>
    <w:p w14:paraId="45C2A1AD" w14:textId="534E456D" w:rsidR="0083131E" w:rsidRDefault="0083131E" w:rsidP="0083131E">
      <w:pPr>
        <w:rPr>
          <w:rFonts w:ascii="Aptos" w:hAnsi="Aptos" w:cs="Tahoma"/>
          <w:b/>
          <w:bCs/>
          <w:color w:val="5E7803"/>
          <w:sz w:val="32"/>
          <w:szCs w:val="32"/>
        </w:rPr>
      </w:pPr>
      <w:r>
        <w:rPr>
          <w:rFonts w:ascii="Aptos" w:hAnsi="Aptos" w:cs="Tahoma"/>
          <w:b/>
          <w:bCs/>
          <w:color w:val="5E7803"/>
          <w:sz w:val="32"/>
          <w:szCs w:val="32"/>
        </w:rPr>
        <w:t>TRAVEL CLAIM FORM</w:t>
      </w:r>
    </w:p>
    <w:p w14:paraId="56C13E24" w14:textId="6DDF41AF" w:rsidR="0083131E" w:rsidRPr="00CE21EF" w:rsidRDefault="0083131E" w:rsidP="0083131E">
      <w:pPr>
        <w:spacing w:before="120"/>
        <w:ind w:right="-472"/>
        <w:rPr>
          <w:rFonts w:ascii="Aptos" w:hAnsi="Aptos" w:cs="Arial"/>
        </w:rPr>
      </w:pPr>
      <w:r w:rsidRPr="0066125D">
        <w:rPr>
          <w:rFonts w:ascii="Aptos" w:hAnsi="Aptos" w:cs="Arial"/>
        </w:rPr>
        <w:t>I</w:t>
      </w:r>
      <w:r>
        <w:rPr>
          <w:rFonts w:ascii="Aptos" w:hAnsi="Aptos" w:cs="Arial"/>
        </w:rPr>
        <w:t xml:space="preserve"> agree to</w:t>
      </w:r>
      <w:r w:rsidRPr="0066125D">
        <w:rPr>
          <w:rFonts w:ascii="Aptos" w:hAnsi="Aptos" w:cs="Arial"/>
        </w:rPr>
        <w:t xml:space="preserve"> claim reimbursement of the expenses </w:t>
      </w:r>
      <w:r>
        <w:rPr>
          <w:rFonts w:ascii="Aptos" w:hAnsi="Aptos" w:cs="Arial"/>
        </w:rPr>
        <w:t>below</w:t>
      </w:r>
      <w:r w:rsidRPr="0066125D">
        <w:rPr>
          <w:rFonts w:ascii="Aptos" w:hAnsi="Aptos" w:cs="Arial"/>
        </w:rPr>
        <w:t xml:space="preserve"> which were, necessarily, reasonably, and incidentally incurred by me in promoting the purposes of the </w:t>
      </w:r>
      <w:r w:rsidR="00BA01DB">
        <w:rPr>
          <w:rFonts w:ascii="Aptos" w:hAnsi="Aptos" w:cs="Arial"/>
        </w:rPr>
        <w:t>c</w:t>
      </w:r>
      <w:r w:rsidRPr="0066125D">
        <w:rPr>
          <w:rFonts w:ascii="Aptos" w:hAnsi="Aptos" w:cs="Arial"/>
        </w:rPr>
        <w:t>harity.</w:t>
      </w:r>
    </w:p>
    <w:p w14:paraId="4E79D22E" w14:textId="202488AA" w:rsidR="0083131E" w:rsidRPr="00BB1CAB" w:rsidRDefault="0083131E" w:rsidP="00E37537">
      <w:pPr>
        <w:spacing w:line="360" w:lineRule="auto"/>
        <w:ind w:left="-567" w:right="-472" w:firstLine="567"/>
        <w:rPr>
          <w:rFonts w:ascii="Aptos" w:hAnsi="Aptos"/>
        </w:rPr>
      </w:pPr>
      <w:r>
        <w:rPr>
          <w:rFonts w:ascii="Aptos" w:hAnsi="Aptos" w:cs="Arial"/>
          <w:b/>
          <w:bCs/>
        </w:rPr>
        <w:t>*</w:t>
      </w:r>
      <w:r>
        <w:rPr>
          <w:rFonts w:ascii="Aptos" w:hAnsi="Aptos" w:cs="Arial"/>
          <w:sz w:val="32"/>
          <w:szCs w:val="32"/>
        </w:rPr>
        <w:t xml:space="preserve"> </w:t>
      </w:r>
      <w:r w:rsidR="00E37537">
        <w:rPr>
          <w:rFonts w:ascii="Aptos" w:hAnsi="Aptos" w:cs="Arial"/>
          <w:b/>
          <w:bCs/>
        </w:rPr>
        <w:t>Travel is charged at 45p per mile for the first 100 miles.</w:t>
      </w:r>
    </w:p>
    <w:p w14:paraId="4D8E3EE7" w14:textId="32810627" w:rsidR="00257F73" w:rsidRPr="00534F3B" w:rsidRDefault="00257F73" w:rsidP="0083131E">
      <w:pPr>
        <w:rPr>
          <w:sz w:val="16"/>
          <w:szCs w:val="16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1163"/>
        <w:gridCol w:w="2335"/>
        <w:gridCol w:w="2768"/>
        <w:gridCol w:w="1276"/>
        <w:gridCol w:w="1559"/>
      </w:tblGrid>
      <w:tr w:rsidR="009C3F86" w:rsidRPr="009D5C76" w14:paraId="4B9207B9" w14:textId="77777777" w:rsidTr="00257F73">
        <w:tc>
          <w:tcPr>
            <w:tcW w:w="1163" w:type="dxa"/>
            <w:tcBorders>
              <w:top w:val="inset" w:sz="18" w:space="0" w:color="auto"/>
              <w:left w:val="inset" w:sz="18" w:space="0" w:color="auto"/>
            </w:tcBorders>
          </w:tcPr>
          <w:p w14:paraId="6C8DEC28" w14:textId="77777777" w:rsidR="009C3F86" w:rsidRPr="00E37537" w:rsidRDefault="009C3F86" w:rsidP="0086507E">
            <w:pPr>
              <w:spacing w:before="120"/>
              <w:rPr>
                <w:rFonts w:ascii="Aptos" w:hAnsi="Aptos"/>
                <w:b/>
                <w:bCs/>
              </w:rPr>
            </w:pPr>
            <w:r w:rsidRPr="00E37537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2335" w:type="dxa"/>
            <w:tcBorders>
              <w:top w:val="inset" w:sz="18" w:space="0" w:color="auto"/>
            </w:tcBorders>
          </w:tcPr>
          <w:p w14:paraId="1BA9BA96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  <w:b/>
                <w:bCs/>
              </w:rPr>
            </w:pPr>
            <w:r w:rsidRPr="00E37537">
              <w:rPr>
                <w:rFonts w:ascii="Aptos" w:hAnsi="Aptos"/>
                <w:b/>
                <w:bCs/>
              </w:rPr>
              <w:t>Destination</w:t>
            </w:r>
          </w:p>
        </w:tc>
        <w:tc>
          <w:tcPr>
            <w:tcW w:w="2768" w:type="dxa"/>
            <w:tcBorders>
              <w:top w:val="inset" w:sz="18" w:space="0" w:color="auto"/>
            </w:tcBorders>
          </w:tcPr>
          <w:p w14:paraId="5967D04D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  <w:b/>
                <w:bCs/>
              </w:rPr>
            </w:pPr>
            <w:r w:rsidRPr="00E37537">
              <w:rPr>
                <w:rFonts w:ascii="Aptos" w:hAnsi="Aptos"/>
                <w:b/>
                <w:bCs/>
              </w:rPr>
              <w:t>Purpose of travel</w:t>
            </w:r>
          </w:p>
        </w:tc>
        <w:tc>
          <w:tcPr>
            <w:tcW w:w="1276" w:type="dxa"/>
            <w:tcBorders>
              <w:top w:val="inset" w:sz="18" w:space="0" w:color="auto"/>
            </w:tcBorders>
          </w:tcPr>
          <w:p w14:paraId="7EAF0292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  <w:b/>
                <w:bCs/>
              </w:rPr>
            </w:pPr>
            <w:r w:rsidRPr="00E37537">
              <w:rPr>
                <w:rFonts w:ascii="Aptos" w:hAnsi="Aptos"/>
                <w:b/>
                <w:bCs/>
              </w:rPr>
              <w:t>Mileage</w:t>
            </w:r>
          </w:p>
        </w:tc>
        <w:tc>
          <w:tcPr>
            <w:tcW w:w="1559" w:type="dxa"/>
            <w:tcBorders>
              <w:top w:val="inset" w:sz="18" w:space="0" w:color="auto"/>
              <w:right w:val="inset" w:sz="18" w:space="0" w:color="auto"/>
            </w:tcBorders>
          </w:tcPr>
          <w:p w14:paraId="1B028AC2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  <w:b/>
                <w:bCs/>
              </w:rPr>
            </w:pPr>
            <w:r w:rsidRPr="00E37537">
              <w:rPr>
                <w:rFonts w:ascii="Aptos" w:hAnsi="Aptos"/>
                <w:b/>
                <w:bCs/>
              </w:rPr>
              <w:t>Claim</w:t>
            </w:r>
          </w:p>
        </w:tc>
      </w:tr>
      <w:tr w:rsidR="009C3F86" w:rsidRPr="009D5C76" w14:paraId="65AB3090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3C3F167B" w14:textId="5A9A268F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5B4E3117" w14:textId="6A0B9D30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61BE3956" w14:textId="2A488A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9AA8D5B" w14:textId="58DCD0F1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7EFDB239" w14:textId="66C619E8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43483D06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7372E7E4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1A36FF08" w14:textId="4846094D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4AE28A48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6FDFC4B8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768ABB81" w14:textId="50E3D430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74CC324A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4559DE14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23A9895F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3A07CEC3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893F318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3EE1BAE8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26F2871F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58B2432F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49C8371E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20F759F5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4C42E099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3CAF2A32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714A787F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375A49B8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1DCAE16D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0B36D450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17BC000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1381B005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1D4BEDA7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50FD8151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2856F0E5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2A644D52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64F70B3E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74773C29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0313E954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04E8E3C8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75772766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772F79A6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735AD069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7DFA36C4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20E48F2A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2DEAF330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298050B5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3AA4F92F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65F85A36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03A9B72B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1832A7FC" w14:textId="77777777" w:rsidTr="00257F73">
        <w:tc>
          <w:tcPr>
            <w:tcW w:w="1163" w:type="dxa"/>
            <w:tcBorders>
              <w:left w:val="inset" w:sz="18" w:space="0" w:color="auto"/>
            </w:tcBorders>
          </w:tcPr>
          <w:p w14:paraId="7B550DFA" w14:textId="77777777" w:rsidR="009C3F86" w:rsidRPr="00E37537" w:rsidRDefault="009C3F86" w:rsidP="0086507E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335" w:type="dxa"/>
          </w:tcPr>
          <w:p w14:paraId="09063A37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2768" w:type="dxa"/>
          </w:tcPr>
          <w:p w14:paraId="4EF41656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0509D097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6493E12F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  <w:tr w:rsidR="009C3F86" w:rsidRPr="009D5C76" w14:paraId="245CBB78" w14:textId="77777777" w:rsidTr="002C5C27">
        <w:tc>
          <w:tcPr>
            <w:tcW w:w="6266" w:type="dxa"/>
            <w:gridSpan w:val="3"/>
            <w:tcBorders>
              <w:left w:val="inset" w:sz="18" w:space="0" w:color="auto"/>
            </w:tcBorders>
          </w:tcPr>
          <w:p w14:paraId="2850B294" w14:textId="09601B04" w:rsidR="009C3F86" w:rsidRPr="00E37537" w:rsidRDefault="009C3F86" w:rsidP="0086507E">
            <w:pPr>
              <w:spacing w:before="120"/>
              <w:jc w:val="right"/>
              <w:rPr>
                <w:rFonts w:ascii="Aptos" w:hAnsi="Aptos"/>
              </w:rPr>
            </w:pPr>
            <w:r w:rsidRPr="00E37537">
              <w:rPr>
                <w:rFonts w:ascii="Aptos" w:hAnsi="Aptos"/>
                <w:b/>
              </w:rPr>
              <w:t>Total:</w:t>
            </w:r>
          </w:p>
        </w:tc>
        <w:tc>
          <w:tcPr>
            <w:tcW w:w="1276" w:type="dxa"/>
          </w:tcPr>
          <w:p w14:paraId="3ADF9595" w14:textId="77777777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right w:val="inset" w:sz="18" w:space="0" w:color="auto"/>
            </w:tcBorders>
          </w:tcPr>
          <w:p w14:paraId="2E7A495A" w14:textId="3BF4B3B3" w:rsidR="009C3F86" w:rsidRPr="00E37537" w:rsidRDefault="009C3F86" w:rsidP="0086507E">
            <w:pPr>
              <w:spacing w:before="120"/>
              <w:jc w:val="center"/>
              <w:rPr>
                <w:rFonts w:ascii="Aptos" w:hAnsi="Aptos"/>
              </w:rPr>
            </w:pPr>
          </w:p>
        </w:tc>
      </w:tr>
    </w:tbl>
    <w:p w14:paraId="5D9345B6" w14:textId="77777777" w:rsidR="00137406" w:rsidRDefault="00137406" w:rsidP="002C5C27">
      <w:pPr>
        <w:spacing w:line="360" w:lineRule="auto"/>
        <w:rPr>
          <w:rFonts w:ascii="Arial" w:hAnsi="Arial" w:cs="Arial"/>
          <w:b/>
          <w:bCs/>
        </w:rPr>
      </w:pPr>
    </w:p>
    <w:p w14:paraId="277D604C" w14:textId="77777777" w:rsidR="00C05771" w:rsidRPr="0066125D" w:rsidRDefault="00C05771" w:rsidP="00C05771">
      <w:pPr>
        <w:spacing w:line="360" w:lineRule="auto"/>
        <w:rPr>
          <w:rFonts w:ascii="Aptos" w:hAnsi="Aptos" w:cs="Arial"/>
          <w:b/>
          <w:bCs/>
        </w:rPr>
      </w:pPr>
      <w:r w:rsidRPr="0066125D">
        <w:rPr>
          <w:rFonts w:ascii="Aptos" w:hAnsi="Aptos" w:cs="Arial"/>
          <w:b/>
          <w:bCs/>
        </w:rPr>
        <w:t xml:space="preserve">Name: </w:t>
      </w:r>
    </w:p>
    <w:p w14:paraId="0FE3FD88" w14:textId="095DD6D9" w:rsidR="00C05771" w:rsidRPr="0066125D" w:rsidRDefault="009651B1" w:rsidP="00C05771">
      <w:pPr>
        <w:spacing w:line="360" w:lineRule="auto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WI</w:t>
      </w:r>
      <w:r w:rsidR="00C05771">
        <w:rPr>
          <w:rFonts w:ascii="Aptos" w:hAnsi="Aptos" w:cs="Arial"/>
        </w:rPr>
        <w:t>:</w:t>
      </w:r>
      <w:r w:rsidR="00C05771" w:rsidRPr="0066125D">
        <w:rPr>
          <w:rFonts w:ascii="Aptos" w:hAnsi="Aptos" w:cs="Arial"/>
        </w:rPr>
        <w:t xml:space="preserve"> </w:t>
      </w:r>
    </w:p>
    <w:p w14:paraId="38820D8B" w14:textId="77777777" w:rsidR="00C05771" w:rsidRDefault="00C05771" w:rsidP="00C05771">
      <w:pPr>
        <w:spacing w:line="360" w:lineRule="auto"/>
        <w:rPr>
          <w:rFonts w:ascii="Aptos" w:hAnsi="Aptos" w:cs="Arial"/>
          <w:b/>
          <w:bCs/>
        </w:rPr>
      </w:pPr>
      <w:r w:rsidRPr="0066125D">
        <w:rPr>
          <w:rFonts w:ascii="Aptos" w:hAnsi="Aptos" w:cs="Arial"/>
          <w:b/>
          <w:bCs/>
        </w:rPr>
        <w:t>Date</w:t>
      </w:r>
      <w:r>
        <w:rPr>
          <w:rFonts w:ascii="Aptos" w:hAnsi="Aptos" w:cs="Arial"/>
          <w:b/>
          <w:bCs/>
        </w:rPr>
        <w:t>*:</w:t>
      </w:r>
    </w:p>
    <w:p w14:paraId="704E5DBE" w14:textId="77777777" w:rsidR="00C05771" w:rsidRPr="005F502A" w:rsidRDefault="00C05771" w:rsidP="00C05771">
      <w:pPr>
        <w:spacing w:after="40"/>
        <w:rPr>
          <w:rFonts w:ascii="Aptos" w:hAnsi="Aptos"/>
          <w:b/>
          <w:bCs/>
          <w:i/>
        </w:rPr>
      </w:pPr>
      <w:r w:rsidRPr="005F502A">
        <w:rPr>
          <w:rFonts w:ascii="Aptos" w:hAnsi="Aptos"/>
          <w:b/>
          <w:bCs/>
        </w:rPr>
        <w:t>B</w:t>
      </w:r>
      <w:r>
        <w:rPr>
          <w:rFonts w:ascii="Aptos" w:hAnsi="Aptos"/>
          <w:b/>
          <w:bCs/>
        </w:rPr>
        <w:t>ACS details</w:t>
      </w:r>
      <w:r w:rsidRPr="005F502A">
        <w:rPr>
          <w:rFonts w:ascii="Aptos" w:hAnsi="Aptos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298"/>
        <w:gridCol w:w="836"/>
        <w:gridCol w:w="298"/>
        <w:gridCol w:w="836"/>
      </w:tblGrid>
      <w:tr w:rsidR="00C05771" w:rsidRPr="0066125D" w14:paraId="3C38411E" w14:textId="77777777" w:rsidTr="002F7619">
        <w:tc>
          <w:tcPr>
            <w:tcW w:w="2268" w:type="dxa"/>
            <w:tcBorders>
              <w:right w:val="single" w:sz="4" w:space="0" w:color="auto"/>
            </w:tcBorders>
          </w:tcPr>
          <w:p w14:paraId="096F3079" w14:textId="77777777" w:rsidR="00C05771" w:rsidRPr="0066125D" w:rsidRDefault="00C05771" w:rsidP="002F7619">
            <w:pPr>
              <w:spacing w:before="40" w:after="40"/>
              <w:ind w:right="180" w:hanging="105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Sort </w:t>
            </w:r>
            <w:r w:rsidRPr="0066125D">
              <w:rPr>
                <w:rFonts w:ascii="Aptos" w:hAnsi="Aptos"/>
              </w:rPr>
              <w:t>code: 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B8C" w14:textId="77777777" w:rsidR="00C05771" w:rsidRPr="0066125D" w:rsidRDefault="00C05771" w:rsidP="00C05771">
            <w:pPr>
              <w:spacing w:before="40" w:after="40"/>
              <w:rPr>
                <w:rFonts w:ascii="Aptos" w:hAnsi="Aptos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56301611" w14:textId="77777777" w:rsidR="00C05771" w:rsidRPr="0066125D" w:rsidRDefault="00C05771" w:rsidP="00C05771">
            <w:pPr>
              <w:spacing w:before="40" w:after="40"/>
              <w:rPr>
                <w:rFonts w:ascii="Aptos" w:hAnsi="Aptos"/>
              </w:rPr>
            </w:pPr>
            <w:r w:rsidRPr="0066125D">
              <w:rPr>
                <w:rFonts w:ascii="Aptos" w:hAnsi="Apto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A76" w14:textId="77777777" w:rsidR="00C05771" w:rsidRPr="0066125D" w:rsidRDefault="00C05771" w:rsidP="00C05771">
            <w:pPr>
              <w:spacing w:before="40" w:after="40"/>
              <w:rPr>
                <w:rFonts w:ascii="Aptos" w:hAnsi="Aptos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4FBFF401" w14:textId="77777777" w:rsidR="00C05771" w:rsidRPr="0066125D" w:rsidRDefault="00C05771" w:rsidP="00C05771">
            <w:pPr>
              <w:spacing w:before="40" w:after="40"/>
              <w:rPr>
                <w:rFonts w:ascii="Aptos" w:hAnsi="Aptos"/>
              </w:rPr>
            </w:pPr>
            <w:r w:rsidRPr="0066125D">
              <w:rPr>
                <w:rFonts w:ascii="Aptos" w:hAnsi="Apto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A9D" w14:textId="77777777" w:rsidR="00C05771" w:rsidRPr="0066125D" w:rsidRDefault="00C05771" w:rsidP="00C05771">
            <w:pPr>
              <w:spacing w:before="40" w:after="40"/>
              <w:rPr>
                <w:rFonts w:ascii="Aptos" w:hAnsi="Aptos"/>
              </w:rPr>
            </w:pPr>
          </w:p>
        </w:tc>
      </w:tr>
      <w:tr w:rsidR="00C05771" w:rsidRPr="0066125D" w14:paraId="44FF99EB" w14:textId="77777777" w:rsidTr="002F7619">
        <w:tc>
          <w:tcPr>
            <w:tcW w:w="2268" w:type="dxa"/>
            <w:tcBorders>
              <w:right w:val="single" w:sz="4" w:space="0" w:color="auto"/>
            </w:tcBorders>
          </w:tcPr>
          <w:p w14:paraId="5526EBB2" w14:textId="77777777" w:rsidR="00C05771" w:rsidRPr="0066125D" w:rsidRDefault="00C05771" w:rsidP="002F7619">
            <w:pPr>
              <w:spacing w:before="40" w:after="40"/>
              <w:ind w:right="180" w:hanging="105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Account </w:t>
            </w:r>
            <w:r w:rsidRPr="0066125D">
              <w:rPr>
                <w:rFonts w:ascii="Aptos" w:hAnsi="Aptos"/>
              </w:rPr>
              <w:t xml:space="preserve"> number:  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6A9" w14:textId="77777777" w:rsidR="00C05771" w:rsidRPr="0066125D" w:rsidRDefault="00C05771" w:rsidP="00C05771">
            <w:pPr>
              <w:spacing w:before="40" w:after="40"/>
              <w:rPr>
                <w:rFonts w:ascii="Aptos" w:hAnsi="Aptos"/>
              </w:rPr>
            </w:pPr>
          </w:p>
        </w:tc>
      </w:tr>
    </w:tbl>
    <w:p w14:paraId="1CC0B520" w14:textId="4C94EBF9" w:rsidR="00C05771" w:rsidRPr="0066125D" w:rsidRDefault="00C05771" w:rsidP="00C05771">
      <w:pPr>
        <w:tabs>
          <w:tab w:val="right" w:pos="0"/>
          <w:tab w:val="right" w:pos="5387"/>
          <w:tab w:val="right" w:leader="dot" w:pos="9923"/>
        </w:tabs>
        <w:spacing w:before="600"/>
        <w:ind w:right="-472"/>
        <w:rPr>
          <w:rFonts w:ascii="Aptos" w:hAnsi="Aptos" w:cs="Arial"/>
          <w:i/>
        </w:rPr>
      </w:pPr>
      <w:r w:rsidRPr="0066125D">
        <w:rPr>
          <w:rFonts w:ascii="Aptos" w:hAnsi="Aptos" w:cs="Arial"/>
          <w:b/>
          <w:bCs/>
        </w:rPr>
        <w:t xml:space="preserve">Approved by </w:t>
      </w:r>
      <w:r w:rsidR="009651B1">
        <w:rPr>
          <w:rFonts w:ascii="Aptos" w:hAnsi="Aptos" w:cs="Arial"/>
          <w:b/>
          <w:bCs/>
        </w:rPr>
        <w:t>WI President</w:t>
      </w:r>
      <w:r>
        <w:rPr>
          <w:rFonts w:ascii="Aptos" w:hAnsi="Aptos" w:cs="Arial"/>
          <w:b/>
          <w:bCs/>
        </w:rPr>
        <w:t xml:space="preserve">: </w:t>
      </w:r>
    </w:p>
    <w:p w14:paraId="6CD33B83" w14:textId="069F1673" w:rsidR="00C05771" w:rsidRDefault="00C05771" w:rsidP="00C05771">
      <w:pPr>
        <w:tabs>
          <w:tab w:val="right" w:pos="0"/>
          <w:tab w:val="right" w:pos="5387"/>
          <w:tab w:val="right" w:leader="dot" w:pos="9923"/>
        </w:tabs>
        <w:spacing w:before="240"/>
        <w:ind w:right="-472"/>
        <w:rPr>
          <w:rFonts w:ascii="Aptos" w:hAnsi="Aptos" w:cs="Arial"/>
          <w:iCs/>
        </w:rPr>
      </w:pPr>
      <w:r w:rsidRPr="0066125D">
        <w:rPr>
          <w:rFonts w:ascii="Aptos" w:hAnsi="Aptos" w:cs="Arial"/>
          <w:i/>
        </w:rPr>
        <w:t>Signed</w:t>
      </w:r>
      <w:r w:rsidRPr="0066125D">
        <w:rPr>
          <w:rFonts w:ascii="Aptos" w:hAnsi="Aptos" w:cs="Arial"/>
          <w:iCs/>
        </w:rPr>
        <w:t>………………………………</w:t>
      </w:r>
      <w:proofErr w:type="gramStart"/>
      <w:r w:rsidRPr="0066125D">
        <w:rPr>
          <w:rFonts w:ascii="Aptos" w:hAnsi="Aptos" w:cs="Arial"/>
          <w:iCs/>
        </w:rPr>
        <w:t>…..</w:t>
      </w:r>
      <w:proofErr w:type="gramEnd"/>
      <w:r w:rsidRPr="0066125D">
        <w:rPr>
          <w:rFonts w:ascii="Aptos" w:hAnsi="Aptos" w:cs="Arial"/>
          <w:i/>
        </w:rPr>
        <w:t xml:space="preserve">                               </w:t>
      </w:r>
      <w:r w:rsidRPr="0066125D">
        <w:rPr>
          <w:rFonts w:ascii="Aptos" w:hAnsi="Aptos" w:cs="Arial"/>
          <w:iCs/>
        </w:rPr>
        <w:t>Date……………………</w:t>
      </w:r>
    </w:p>
    <w:p w14:paraId="767149F7" w14:textId="77777777" w:rsidR="00122539" w:rsidRPr="00122539" w:rsidRDefault="00122539" w:rsidP="00C05771">
      <w:pPr>
        <w:tabs>
          <w:tab w:val="right" w:pos="0"/>
          <w:tab w:val="right" w:pos="5387"/>
          <w:tab w:val="right" w:leader="dot" w:pos="9923"/>
        </w:tabs>
        <w:spacing w:before="240"/>
        <w:ind w:right="-472"/>
        <w:rPr>
          <w:rFonts w:ascii="Aptos" w:hAnsi="Aptos" w:cs="Arial"/>
          <w:iCs/>
        </w:rPr>
      </w:pPr>
    </w:p>
    <w:p w14:paraId="7E9F0300" w14:textId="77777777" w:rsidR="00C05771" w:rsidRPr="0066125D" w:rsidRDefault="00C05771" w:rsidP="00C05771">
      <w:pPr>
        <w:rPr>
          <w:rFonts w:ascii="Aptos" w:hAnsi="Aptos" w:cs="Arial"/>
          <w:iCs/>
        </w:rPr>
      </w:pPr>
      <w:r w:rsidRPr="0066125D">
        <w:rPr>
          <w:rFonts w:ascii="Aptos" w:hAnsi="Aptos" w:cs="Arial"/>
          <w:iCs/>
        </w:rPr>
        <w:tab/>
        <w:t xml:space="preserve">   </w:t>
      </w:r>
    </w:p>
    <w:p w14:paraId="3543254A" w14:textId="3020F6C3" w:rsidR="00C05771" w:rsidRPr="0066125D" w:rsidRDefault="00C05771" w:rsidP="00C05771">
      <w:pPr>
        <w:rPr>
          <w:rFonts w:ascii="Aptos" w:hAnsi="Aptos" w:cs="Arial"/>
          <w:iCs/>
        </w:rPr>
      </w:pPr>
      <w:r w:rsidRPr="0066125D">
        <w:rPr>
          <w:rFonts w:ascii="Aptos" w:hAnsi="Aptos" w:cs="Arial"/>
          <w:b/>
          <w:bCs/>
        </w:rPr>
        <w:t xml:space="preserve">Approved by </w:t>
      </w:r>
      <w:r w:rsidR="009651B1">
        <w:rPr>
          <w:rFonts w:ascii="Aptos" w:hAnsi="Aptos" w:cs="Arial"/>
          <w:b/>
          <w:bCs/>
        </w:rPr>
        <w:t>WI Treasurer</w:t>
      </w:r>
      <w:r>
        <w:rPr>
          <w:rFonts w:ascii="Aptos" w:hAnsi="Aptos" w:cs="Arial"/>
        </w:rPr>
        <w:t>:</w:t>
      </w:r>
    </w:p>
    <w:p w14:paraId="6BFA5F52" w14:textId="77777777" w:rsidR="00C05771" w:rsidRPr="0066125D" w:rsidRDefault="00C05771" w:rsidP="00C05771">
      <w:pPr>
        <w:rPr>
          <w:rFonts w:ascii="Aptos" w:hAnsi="Aptos" w:cs="Arial"/>
          <w:iCs/>
        </w:rPr>
      </w:pPr>
    </w:p>
    <w:p w14:paraId="2F15180F" w14:textId="3D5A19BC" w:rsidR="00C05771" w:rsidRPr="00122539" w:rsidRDefault="00C05771" w:rsidP="00122539">
      <w:pPr>
        <w:rPr>
          <w:rFonts w:ascii="Aptos" w:hAnsi="Aptos" w:cs="Arial"/>
          <w:iCs/>
        </w:rPr>
      </w:pPr>
      <w:r w:rsidRPr="0066125D">
        <w:rPr>
          <w:rFonts w:ascii="Aptos" w:hAnsi="Aptos" w:cs="Arial"/>
          <w:iCs/>
        </w:rPr>
        <w:t>Signed……………………………………….</w:t>
      </w:r>
      <w:r w:rsidRPr="0066125D">
        <w:rPr>
          <w:rFonts w:ascii="Aptos" w:hAnsi="Aptos" w:cs="Arial"/>
          <w:iCs/>
        </w:rPr>
        <w:tab/>
        <w:t xml:space="preserve">            Date………………………</w:t>
      </w:r>
    </w:p>
    <w:sectPr w:rsidR="00C05771" w:rsidRPr="00122539" w:rsidSect="00122539">
      <w:headerReference w:type="default" r:id="rId7"/>
      <w:footerReference w:type="default" r:id="rId8"/>
      <w:pgSz w:w="11906" w:h="16838"/>
      <w:pgMar w:top="568" w:right="1440" w:bottom="142" w:left="1440" w:header="709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D770" w14:textId="77777777" w:rsidR="002262A0" w:rsidRDefault="002262A0" w:rsidP="000D2FA0">
      <w:r>
        <w:separator/>
      </w:r>
    </w:p>
  </w:endnote>
  <w:endnote w:type="continuationSeparator" w:id="0">
    <w:p w14:paraId="6193B5B7" w14:textId="77777777" w:rsidR="002262A0" w:rsidRDefault="002262A0" w:rsidP="000D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906E" w14:textId="5F821CAB" w:rsidR="00122539" w:rsidRPr="00BB1CAB" w:rsidRDefault="00122539" w:rsidP="00122539">
    <w:pPr>
      <w:pStyle w:val="Footer"/>
      <w:rPr>
        <w:rFonts w:ascii="Aptos" w:hAnsi="Aptos"/>
        <w:sz w:val="20"/>
        <w:szCs w:val="20"/>
      </w:rPr>
    </w:pPr>
    <w:r w:rsidRPr="00BB1CAB">
      <w:rPr>
        <w:rFonts w:ascii="Aptos" w:hAnsi="Aptos"/>
        <w:sz w:val="20"/>
        <w:szCs w:val="20"/>
      </w:rPr>
      <w:t>Revised Apr 2026</w:t>
    </w:r>
  </w:p>
  <w:p w14:paraId="475712C9" w14:textId="4D7A14F0" w:rsidR="00122539" w:rsidRDefault="00122539" w:rsidP="00122539">
    <w:pPr>
      <w:pStyle w:val="Footer"/>
      <w:ind w:firstLine="284"/>
    </w:pPr>
  </w:p>
  <w:p w14:paraId="74ECA226" w14:textId="77777777" w:rsidR="00122539" w:rsidRDefault="00122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AC03" w14:textId="77777777" w:rsidR="002262A0" w:rsidRDefault="002262A0" w:rsidP="000D2FA0">
      <w:r>
        <w:separator/>
      </w:r>
    </w:p>
  </w:footnote>
  <w:footnote w:type="continuationSeparator" w:id="0">
    <w:p w14:paraId="23A1A4A7" w14:textId="77777777" w:rsidR="002262A0" w:rsidRDefault="002262A0" w:rsidP="000D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EE50" w14:textId="6AABFA6A" w:rsidR="000D2FA0" w:rsidRDefault="000D2FA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FB5512" wp14:editId="31178011">
              <wp:simplePos x="0" y="0"/>
              <wp:positionH relativeFrom="column">
                <wp:posOffset>4449169</wp:posOffset>
              </wp:positionH>
              <wp:positionV relativeFrom="paragraph">
                <wp:posOffset>27457</wp:posOffset>
              </wp:positionV>
              <wp:extent cx="1705705" cy="696035"/>
              <wp:effectExtent l="0" t="0" r="27940" b="27940"/>
              <wp:wrapNone/>
              <wp:docPr id="1709907769" name="Rectangle: Rounded Corner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05705" cy="69603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2FEA59" w14:textId="77777777" w:rsidR="000D2FA0" w:rsidRDefault="000D2FA0" w:rsidP="000D2FA0">
                          <w:pPr>
                            <w:jc w:val="center"/>
                          </w:pPr>
                          <w:r>
                            <w:t>45p Per Mile</w:t>
                          </w:r>
                        </w:p>
                        <w:p w14:paraId="5D3E27C6" w14:textId="6D98CAAA" w:rsidR="000D2FA0" w:rsidRDefault="000D2FA0" w:rsidP="000D2FA0">
                          <w:pPr>
                            <w:jc w:val="center"/>
                          </w:pPr>
                          <w:r>
                            <w:t>For the first 100 Miles</w:t>
                          </w:r>
                          <w:r w:rsidR="009054D1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FB5512" id="Rectangle: Rounded Corners 8" o:spid="_x0000_s1026" style="position:absolute;margin-left:350.35pt;margin-top:2.15pt;width:134.3pt;height:5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">
              <v:textbox>
                <w:txbxContent>
                  <w:p w14:paraId="242FEA59" w14:textId="77777777" w:rsidR="000D2FA0" w:rsidRDefault="000D2FA0" w:rsidP="000D2FA0">
                    <w:pPr>
                      <w:jc w:val="center"/>
                    </w:pPr>
                    <w:r>
                      <w:t>45p Per Mile</w:t>
                    </w:r>
                  </w:p>
                  <w:p w14:paraId="5D3E27C6" w14:textId="6D98CAAA" w:rsidR="000D2FA0" w:rsidRDefault="000D2FA0" w:rsidP="000D2FA0">
                    <w:pPr>
                      <w:jc w:val="center"/>
                    </w:pPr>
                    <w:r>
                      <w:t>For the first 100 Miles</w:t>
                    </w:r>
                    <w:r w:rsidR="009054D1"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86"/>
    <w:rsid w:val="00025F84"/>
    <w:rsid w:val="000762BC"/>
    <w:rsid w:val="0009729B"/>
    <w:rsid w:val="000D2FA0"/>
    <w:rsid w:val="000E0C98"/>
    <w:rsid w:val="00101DBE"/>
    <w:rsid w:val="00122539"/>
    <w:rsid w:val="00132F47"/>
    <w:rsid w:val="00137406"/>
    <w:rsid w:val="0014207A"/>
    <w:rsid w:val="00144CA1"/>
    <w:rsid w:val="00152E94"/>
    <w:rsid w:val="001576C9"/>
    <w:rsid w:val="00195742"/>
    <w:rsid w:val="001C2B68"/>
    <w:rsid w:val="001F751B"/>
    <w:rsid w:val="002262A0"/>
    <w:rsid w:val="0023697A"/>
    <w:rsid w:val="00256C41"/>
    <w:rsid w:val="00257F73"/>
    <w:rsid w:val="00292803"/>
    <w:rsid w:val="002C5C27"/>
    <w:rsid w:val="002C6534"/>
    <w:rsid w:val="002F7619"/>
    <w:rsid w:val="00311EA2"/>
    <w:rsid w:val="003431AE"/>
    <w:rsid w:val="00381897"/>
    <w:rsid w:val="003B3FE4"/>
    <w:rsid w:val="004E7BDC"/>
    <w:rsid w:val="004F4DE3"/>
    <w:rsid w:val="005254C6"/>
    <w:rsid w:val="00595E3E"/>
    <w:rsid w:val="00597878"/>
    <w:rsid w:val="006421F4"/>
    <w:rsid w:val="00653325"/>
    <w:rsid w:val="006540DD"/>
    <w:rsid w:val="006714D6"/>
    <w:rsid w:val="00677E40"/>
    <w:rsid w:val="00700C27"/>
    <w:rsid w:val="007E0635"/>
    <w:rsid w:val="007E0AFA"/>
    <w:rsid w:val="0083131E"/>
    <w:rsid w:val="008766DE"/>
    <w:rsid w:val="009054D1"/>
    <w:rsid w:val="009651B1"/>
    <w:rsid w:val="009B7A0D"/>
    <w:rsid w:val="009C3F86"/>
    <w:rsid w:val="009C4EC3"/>
    <w:rsid w:val="009E21D9"/>
    <w:rsid w:val="00A51373"/>
    <w:rsid w:val="00B27007"/>
    <w:rsid w:val="00BA01DB"/>
    <w:rsid w:val="00C05771"/>
    <w:rsid w:val="00C91FEC"/>
    <w:rsid w:val="00CC18D0"/>
    <w:rsid w:val="00D63EE1"/>
    <w:rsid w:val="00D7323A"/>
    <w:rsid w:val="00D96D84"/>
    <w:rsid w:val="00E138C2"/>
    <w:rsid w:val="00E37537"/>
    <w:rsid w:val="00E9266C"/>
    <w:rsid w:val="00EF7B53"/>
    <w:rsid w:val="00F05D3E"/>
    <w:rsid w:val="00F16D7F"/>
    <w:rsid w:val="00FC19FA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A4E84"/>
  <w15:chartTrackingRefBased/>
  <w15:docId w15:val="{62A5B4BD-F2F1-4BE9-871F-05A52B33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F86"/>
    <w:pPr>
      <w:spacing w:before="360"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FA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FA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532</Characters>
  <Application>Microsoft Office Word</Application>
  <DocSecurity>0</DocSecurity>
  <Lines>28</Lines>
  <Paragraphs>27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Sparks</dc:creator>
  <cp:keywords/>
  <dc:description/>
  <cp:lastModifiedBy>Rachel Hows</cp:lastModifiedBy>
  <cp:revision>4</cp:revision>
  <cp:lastPrinted>2025-12-17T10:28:00Z</cp:lastPrinted>
  <dcterms:created xsi:type="dcterms:W3CDTF">2026-04-21T13:49:00Z</dcterms:created>
  <dcterms:modified xsi:type="dcterms:W3CDTF">2026-04-21T13:51:00Z</dcterms:modified>
</cp:coreProperties>
</file>